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1C096" w14:textId="77777777" w:rsidR="00912BE7" w:rsidRPr="008952CA" w:rsidRDefault="00912BE7">
      <w:pPr>
        <w:spacing w:line="276" w:lineRule="auto"/>
        <w:jc w:val="center"/>
        <w:rPr>
          <w:rFonts w:ascii="ヒラギノ角ゴシック W4" w:eastAsia="ヒラギノ角ゴシック W4" w:hAnsi="ヒラギノ角ゴシック W4" w:cs="ヒラギノ角ゴシック W4"/>
          <w:sz w:val="32"/>
          <w:szCs w:val="32"/>
        </w:rPr>
      </w:pPr>
    </w:p>
    <w:p w14:paraId="5B9642DC" w14:textId="77777777" w:rsidR="00912BE7" w:rsidRPr="008952CA" w:rsidRDefault="00F730EF">
      <w:pPr>
        <w:spacing w:line="276" w:lineRule="auto"/>
        <w:jc w:val="center"/>
        <w:rPr>
          <w:rFonts w:ascii="ヒラギノ角ゴシック W4" w:eastAsia="ヒラギノ角ゴシック W4" w:hAnsi="ヒラギノ角ゴシック W4" w:cs="ヒラギノ角ゴシック W4"/>
          <w:sz w:val="32"/>
          <w:szCs w:val="32"/>
        </w:rPr>
      </w:pPr>
      <w:r w:rsidRPr="008952CA">
        <w:rPr>
          <w:rFonts w:ascii="ヒラギノ角ゴシック W4" w:eastAsia="ヒラギノ角ゴシック W4" w:hAnsi="ヒラギノ角ゴシック W4" w:cs="ヒラギノ角ゴシック W4"/>
          <w:sz w:val="32"/>
          <w:szCs w:val="32"/>
        </w:rPr>
        <w:t>分析計測センター 時間外・終夜無人運転 利用願</w:t>
      </w:r>
    </w:p>
    <w:p w14:paraId="2E8FE23E" w14:textId="77777777" w:rsidR="00912BE7" w:rsidRPr="008952CA" w:rsidRDefault="00912BE7">
      <w:pPr>
        <w:spacing w:line="276" w:lineRule="auto"/>
        <w:rPr>
          <w:rFonts w:ascii="ヒラギノ角ゴシック W4" w:eastAsia="ヒラギノ角ゴシック W4" w:hAnsi="ヒラギノ角ゴシック W4"/>
        </w:rPr>
      </w:pPr>
    </w:p>
    <w:p w14:paraId="60E722B6" w14:textId="30250A3A" w:rsidR="00912BE7" w:rsidRPr="008952CA" w:rsidRDefault="00F730EF">
      <w:pPr>
        <w:spacing w:line="360" w:lineRule="auto"/>
        <w:rPr>
          <w:rFonts w:ascii="ヒラギノ角ゴシック W4" w:eastAsia="ヒラギノ角ゴシック W4" w:hAnsi="ヒラギノ角ゴシック W4" w:cs="ヒラギノ丸ゴ Pro W4"/>
          <w:sz w:val="24"/>
          <w:szCs w:val="24"/>
        </w:rPr>
      </w:pPr>
      <w:r w:rsidRPr="008952CA">
        <w:rPr>
          <w:rFonts w:ascii="ヒラギノ角ゴシック W4" w:eastAsia="ヒラギノ角ゴシック W4" w:hAnsi="ヒラギノ角ゴシック W4" w:cs="ヒラギノ丸ゴ Pro W4"/>
          <w:sz w:val="24"/>
          <w:szCs w:val="24"/>
        </w:rPr>
        <w:t>☆ いずれの場合も</w:t>
      </w:r>
      <w:r w:rsidRPr="008952CA">
        <w:rPr>
          <w:rFonts w:ascii="ヒラギノ角ゴシック W4" w:eastAsia="ヒラギノ角ゴシック W4" w:hAnsi="ヒラギノ角ゴシック W4" w:cs="ヒラギノ丸ゴ Pro W4"/>
          <w:b/>
          <w:color w:val="FF2F92"/>
          <w:sz w:val="24"/>
          <w:szCs w:val="24"/>
        </w:rPr>
        <w:t>指導教員からの</w:t>
      </w:r>
      <w:r w:rsidR="004B3AB0">
        <w:rPr>
          <w:rFonts w:ascii="ヒラギノ角ゴシック W4" w:eastAsia="ヒラギノ角ゴシック W4" w:hAnsi="ヒラギノ角ゴシック W4" w:cs="ヒラギノ丸ゴ Pro W4" w:hint="eastAsia"/>
          <w:b/>
          <w:color w:val="FF2F92"/>
          <w:sz w:val="24"/>
          <w:szCs w:val="24"/>
        </w:rPr>
        <w:t>本</w:t>
      </w:r>
      <w:r w:rsidRPr="008952CA">
        <w:rPr>
          <w:rFonts w:ascii="ヒラギノ角ゴシック W4" w:eastAsia="ヒラギノ角ゴシック W4" w:hAnsi="ヒラギノ角ゴシック W4" w:cs="ヒラギノ丸ゴ Pro W4"/>
          <w:b/>
          <w:color w:val="FF2F92"/>
          <w:sz w:val="24"/>
          <w:szCs w:val="24"/>
        </w:rPr>
        <w:t>「利用願」の届け出が必要</w:t>
      </w:r>
      <w:r w:rsidRPr="008952CA">
        <w:rPr>
          <w:rFonts w:ascii="ヒラギノ角ゴシック W4" w:eastAsia="ヒラギノ角ゴシック W4" w:hAnsi="ヒラギノ角ゴシック W4" w:cs="ヒラギノ丸ゴ Pro W4"/>
          <w:sz w:val="24"/>
          <w:szCs w:val="24"/>
        </w:rPr>
        <w:t>です</w:t>
      </w:r>
    </w:p>
    <w:p w14:paraId="1E2B972E" w14:textId="77777777" w:rsidR="00912BE7" w:rsidRPr="008952CA" w:rsidRDefault="00F730EF">
      <w:pPr>
        <w:spacing w:line="360" w:lineRule="auto"/>
        <w:ind w:left="360"/>
        <w:rPr>
          <w:rFonts w:ascii="ヒラギノ角ゴシック W4" w:eastAsia="ヒラギノ角ゴシック W4" w:hAnsi="ヒラギノ角ゴシック W4" w:cs="ヒラギノ丸ゴ Pro W4"/>
          <w:sz w:val="24"/>
          <w:szCs w:val="24"/>
        </w:rPr>
      </w:pPr>
      <w:r w:rsidRPr="008952CA">
        <w:rPr>
          <w:rFonts w:ascii="ヒラギノ角ゴシック W4" w:eastAsia="ヒラギノ角ゴシック W4" w:hAnsi="ヒラギノ角ゴシック W4" w:cs="ヒラギノ丸ゴ Pro W4"/>
          <w:sz w:val="24"/>
          <w:szCs w:val="24"/>
        </w:rPr>
        <w:t>・開館日の場合、希望日の</w:t>
      </w:r>
      <w:r w:rsidRPr="008952CA">
        <w:rPr>
          <w:rFonts w:ascii="ヒラギノ角ゴシック W4" w:eastAsia="ヒラギノ角ゴシック W4" w:hAnsi="ヒラギノ角ゴシック W4" w:cs="ヒラギノ丸ゴ Pro W4"/>
          <w:b/>
          <w:sz w:val="24"/>
          <w:szCs w:val="24"/>
        </w:rPr>
        <w:t>前日午後3時まで</w:t>
      </w:r>
      <w:r w:rsidRPr="008952CA">
        <w:rPr>
          <w:rFonts w:ascii="ヒラギノ角ゴシック W4" w:eastAsia="ヒラギノ角ゴシック W4" w:hAnsi="ヒラギノ角ゴシック W4" w:cs="ヒラギノ丸ゴ Pro W4"/>
          <w:sz w:val="24"/>
          <w:szCs w:val="24"/>
        </w:rPr>
        <w:t>に時間外利用願を送付</w:t>
      </w:r>
    </w:p>
    <w:p w14:paraId="09538B3E" w14:textId="338054A3" w:rsidR="00912BE7" w:rsidRDefault="00F730EF" w:rsidP="00CC3F74">
      <w:pPr>
        <w:ind w:left="360"/>
        <w:rPr>
          <w:rFonts w:ascii="ヒラギノ角ゴシック W4" w:eastAsia="ヒラギノ角ゴシック W4" w:hAnsi="ヒラギノ角ゴシック W4" w:cs="ヒラギノ丸ゴ Pro W4"/>
          <w:sz w:val="24"/>
          <w:szCs w:val="24"/>
        </w:rPr>
      </w:pPr>
      <w:r w:rsidRPr="008952CA">
        <w:rPr>
          <w:rFonts w:ascii="ヒラギノ角ゴシック W4" w:eastAsia="ヒラギノ角ゴシック W4" w:hAnsi="ヒラギノ角ゴシック W4" w:cs="ヒラギノ丸ゴ Pro W4"/>
          <w:sz w:val="24"/>
          <w:szCs w:val="24"/>
        </w:rPr>
        <w:t>・休日利用（土日祝日）の場合、</w:t>
      </w:r>
      <w:r w:rsidRPr="00636D8F">
        <w:rPr>
          <w:rFonts w:ascii="ヒラギノ角ゴシック W4" w:eastAsia="ヒラギノ角ゴシック W4" w:hAnsi="ヒラギノ角ゴシック W4" w:cs="ヒラギノ丸ゴ Pro W4"/>
          <w:b/>
          <w:sz w:val="24"/>
          <w:szCs w:val="24"/>
        </w:rPr>
        <w:t>2</w:t>
      </w:r>
      <w:r w:rsidR="007019E0">
        <w:rPr>
          <w:rFonts w:ascii="ヒラギノ角ゴシック W4" w:eastAsia="ヒラギノ角ゴシック W4" w:hAnsi="ヒラギノ角ゴシック W4" w:cs="ヒラギノ丸ゴ Pro W4" w:hint="eastAsia"/>
          <w:b/>
          <w:sz w:val="24"/>
          <w:szCs w:val="24"/>
        </w:rPr>
        <w:t>開館</w:t>
      </w:r>
      <w:r w:rsidRPr="00636D8F">
        <w:rPr>
          <w:rFonts w:ascii="ヒラギノ角ゴシック W4" w:eastAsia="ヒラギノ角ゴシック W4" w:hAnsi="ヒラギノ角ゴシック W4" w:cs="ヒラギノ丸ゴ Pro W4"/>
          <w:b/>
          <w:sz w:val="24"/>
          <w:szCs w:val="24"/>
        </w:rPr>
        <w:t>日前</w:t>
      </w:r>
      <w:r w:rsidRPr="008952CA">
        <w:rPr>
          <w:rFonts w:ascii="ヒラギノ角ゴシック W4" w:eastAsia="ヒラギノ角ゴシック W4" w:hAnsi="ヒラギノ角ゴシック W4" w:cs="ヒラギノ丸ゴ Pro W4"/>
          <w:b/>
          <w:sz w:val="24"/>
          <w:szCs w:val="24"/>
        </w:rPr>
        <w:t>の午後3時まで</w:t>
      </w:r>
      <w:r w:rsidRPr="008952CA">
        <w:rPr>
          <w:rFonts w:ascii="ヒラギノ角ゴシック W4" w:eastAsia="ヒラギノ角ゴシック W4" w:hAnsi="ヒラギノ角ゴシック W4" w:cs="ヒラギノ丸ゴ Pro W4"/>
          <w:sz w:val="24"/>
          <w:szCs w:val="24"/>
        </w:rPr>
        <w:t>に時間外利用願を送付</w:t>
      </w:r>
    </w:p>
    <w:p w14:paraId="60FF0ACA" w14:textId="65FAE662" w:rsidR="00CC3F74" w:rsidRPr="00CC3F74" w:rsidRDefault="00CC3F74" w:rsidP="007019E0">
      <w:pPr>
        <w:pStyle w:val="a9"/>
        <w:numPr>
          <w:ilvl w:val="0"/>
          <w:numId w:val="1"/>
        </w:numPr>
        <w:spacing w:line="360" w:lineRule="auto"/>
        <w:jc w:val="right"/>
        <w:rPr>
          <w:rFonts w:ascii="ヒラギノ角ゴシック W4" w:eastAsia="ヒラギノ角ゴシック W4" w:hAnsi="ヒラギノ角ゴシック W4" w:cs="ヒラギノ丸ゴ Pro W4"/>
          <w:sz w:val="24"/>
          <w:szCs w:val="24"/>
        </w:rPr>
      </w:pPr>
      <w:r>
        <w:rPr>
          <w:rFonts w:ascii="ヒラギノ角ゴシック W4" w:eastAsia="ヒラギノ角ゴシック W4" w:hAnsi="ヒラギノ角ゴシック W4" w:cs="ヒラギノ丸ゴ Pro W4" w:hint="eastAsia"/>
          <w:sz w:val="24"/>
          <w:szCs w:val="24"/>
        </w:rPr>
        <w:t>週末の場合</w:t>
      </w:r>
      <w:r w:rsidRPr="00CE0595">
        <w:rPr>
          <w:rFonts w:ascii="ヒラギノ角ゴシック W4" w:eastAsia="ヒラギノ角ゴシック W4" w:hAnsi="ヒラギノ角ゴシック W4" w:cs="ヒラギノ丸ゴ Pro W4" w:hint="eastAsia"/>
          <w:b/>
          <w:bCs/>
          <w:sz w:val="24"/>
          <w:szCs w:val="24"/>
        </w:rPr>
        <w:t>木曜の午後3時まで</w:t>
      </w:r>
      <w:r w:rsidR="007019E0" w:rsidRPr="00CE0595">
        <w:rPr>
          <w:rFonts w:ascii="ヒラギノ角ゴシック W4" w:eastAsia="ヒラギノ角ゴシック W4" w:hAnsi="ヒラギノ角ゴシック W4" w:cs="ヒラギノ丸ゴ Pro W4" w:hint="eastAsia"/>
          <w:b/>
          <w:bCs/>
          <w:sz w:val="24"/>
          <w:szCs w:val="24"/>
        </w:rPr>
        <w:t>、</w:t>
      </w:r>
      <w:r w:rsidR="007019E0" w:rsidRPr="00CE0595">
        <w:rPr>
          <w:rFonts w:ascii="ヒラギノ角ゴシック W4" w:eastAsia="ヒラギノ角ゴシック W4" w:hAnsi="ヒラギノ角ゴシック W4" w:cs="ヒラギノ丸ゴ Pro W4" w:hint="eastAsia"/>
          <w:sz w:val="24"/>
          <w:szCs w:val="24"/>
        </w:rPr>
        <w:t>金曜日が休日場合は</w:t>
      </w:r>
      <w:r w:rsidR="007019E0" w:rsidRPr="00CE0595">
        <w:rPr>
          <w:rFonts w:ascii="ヒラギノ角ゴシック W4" w:eastAsia="ヒラギノ角ゴシック W4" w:hAnsi="ヒラギノ角ゴシック W4" w:cs="ヒラギノ丸ゴ Pro W4" w:hint="eastAsia"/>
          <w:b/>
          <w:bCs/>
          <w:sz w:val="24"/>
          <w:szCs w:val="24"/>
        </w:rPr>
        <w:t>水曜午後3時まで</w:t>
      </w:r>
    </w:p>
    <w:p w14:paraId="65118098" w14:textId="421E6CAA" w:rsidR="00912BE7" w:rsidRDefault="00F730EF" w:rsidP="007019E0">
      <w:pPr>
        <w:spacing w:line="360" w:lineRule="auto"/>
        <w:ind w:left="360"/>
        <w:rPr>
          <w:rFonts w:ascii="ヒラギノ角ゴシック W4" w:eastAsia="ヒラギノ角ゴシック W4" w:hAnsi="ヒラギノ角ゴシック W4" w:cs="ヒラギノ丸ゴ Pro W4"/>
          <w:sz w:val="24"/>
          <w:szCs w:val="24"/>
        </w:rPr>
      </w:pPr>
      <w:r w:rsidRPr="008952CA">
        <w:rPr>
          <w:rFonts w:ascii="ヒラギノ角ゴシック W4" w:eastAsia="ヒラギノ角ゴシック W4" w:hAnsi="ヒラギノ角ゴシック W4" w:cs="ヒラギノ丸ゴ Pro W4"/>
          <w:sz w:val="24"/>
          <w:szCs w:val="24"/>
        </w:rPr>
        <w:t>・当日延長希望の場合、</w:t>
      </w:r>
      <w:r w:rsidRPr="008952CA">
        <w:rPr>
          <w:rFonts w:ascii="ヒラギノ角ゴシック W4" w:eastAsia="ヒラギノ角ゴシック W4" w:hAnsi="ヒラギノ角ゴシック W4" w:cs="ヒラギノ丸ゴ Pro W4"/>
          <w:b/>
          <w:sz w:val="24"/>
          <w:szCs w:val="24"/>
        </w:rPr>
        <w:t>当日の正午まで</w:t>
      </w:r>
      <w:r w:rsidRPr="008952CA">
        <w:rPr>
          <w:rFonts w:ascii="ヒラギノ角ゴシック W4" w:eastAsia="ヒラギノ角ゴシック W4" w:hAnsi="ヒラギノ角ゴシック W4" w:cs="ヒラギノ丸ゴ Pro W4"/>
          <w:sz w:val="24"/>
          <w:szCs w:val="24"/>
        </w:rPr>
        <w:t>に時間外利用願を送付</w:t>
      </w:r>
    </w:p>
    <w:p w14:paraId="243B8436" w14:textId="5C4D550D" w:rsidR="007019E0" w:rsidRPr="008952CA" w:rsidRDefault="007019E0" w:rsidP="007019E0">
      <w:pPr>
        <w:spacing w:line="360" w:lineRule="auto"/>
        <w:ind w:left="360"/>
        <w:rPr>
          <w:rFonts w:ascii="ヒラギノ角ゴシック W4" w:eastAsia="ヒラギノ角ゴシック W4" w:hAnsi="ヒラギノ角ゴシック W4" w:cs="ヒラギノ丸ゴ Pro W4"/>
          <w:sz w:val="24"/>
          <w:szCs w:val="24"/>
        </w:rPr>
      </w:pPr>
      <w:r>
        <w:rPr>
          <w:rFonts w:ascii="ヒラギノ角ゴシック W4" w:eastAsia="ヒラギノ角ゴシック W4" w:hAnsi="ヒラギノ角ゴシック W4" w:cs="ヒラギノ丸ゴ Pro W4" w:hint="eastAsia"/>
          <w:sz w:val="24"/>
          <w:szCs w:val="24"/>
        </w:rPr>
        <w:t>（注：青色部に必要事項を記入ください）</w:t>
      </w:r>
    </w:p>
    <w:tbl>
      <w:tblPr>
        <w:tblStyle w:val="af1"/>
        <w:tblW w:w="97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7614"/>
      </w:tblGrid>
      <w:tr w:rsidR="00912BE7" w:rsidRPr="008952CA" w14:paraId="484894DD" w14:textId="77777777" w:rsidTr="007019E0">
        <w:tc>
          <w:tcPr>
            <w:tcW w:w="2122" w:type="dxa"/>
            <w:vAlign w:val="center"/>
          </w:tcPr>
          <w:p w14:paraId="0A0C8CA1" w14:textId="77777777" w:rsidR="00912BE7" w:rsidRPr="008952CA" w:rsidRDefault="00F730EF">
            <w:pPr>
              <w:spacing w:line="276" w:lineRule="auto"/>
              <w:jc w:val="center"/>
              <w:rPr>
                <w:rFonts w:ascii="ヒラギノ角ゴシック W4" w:eastAsia="ヒラギノ角ゴシック W4" w:hAnsi="ヒラギノ角ゴシック W4"/>
                <w:sz w:val="22"/>
                <w:szCs w:val="22"/>
              </w:rPr>
            </w:pPr>
            <w:r w:rsidRPr="008952CA">
              <w:rPr>
                <w:rFonts w:ascii="ヒラギノ角ゴシック W4" w:eastAsia="ヒラギノ角ゴシック W4" w:hAnsi="ヒラギノ角ゴシック W4"/>
                <w:sz w:val="22"/>
                <w:szCs w:val="22"/>
              </w:rPr>
              <w:t>装置名</w:t>
            </w:r>
          </w:p>
        </w:tc>
        <w:tc>
          <w:tcPr>
            <w:tcW w:w="7614" w:type="dxa"/>
            <w:shd w:val="clear" w:color="auto" w:fill="C1E4F5" w:themeFill="accent1" w:themeFillTint="33"/>
          </w:tcPr>
          <w:p w14:paraId="1E7BB669" w14:textId="77777777" w:rsidR="00912BE7" w:rsidRPr="008952CA" w:rsidRDefault="00912BE7">
            <w:pPr>
              <w:spacing w:line="276" w:lineRule="auto"/>
              <w:rPr>
                <w:rFonts w:ascii="ヒラギノ角ゴシック W4" w:eastAsia="ヒラギノ角ゴシック W4" w:hAnsi="ヒラギノ角ゴシック W4"/>
              </w:rPr>
            </w:pPr>
          </w:p>
          <w:p w14:paraId="0B119D49" w14:textId="77777777" w:rsidR="00912BE7" w:rsidRPr="008952CA" w:rsidRDefault="00912BE7">
            <w:pPr>
              <w:spacing w:line="276" w:lineRule="auto"/>
              <w:rPr>
                <w:rFonts w:ascii="ヒラギノ角ゴシック W4" w:eastAsia="ヒラギノ角ゴシック W4" w:hAnsi="ヒラギノ角ゴシック W4"/>
              </w:rPr>
            </w:pPr>
          </w:p>
          <w:p w14:paraId="3DCBA368" w14:textId="77777777" w:rsidR="00912BE7" w:rsidRPr="008952CA" w:rsidRDefault="00912BE7">
            <w:pPr>
              <w:spacing w:line="276" w:lineRule="auto"/>
              <w:rPr>
                <w:rFonts w:ascii="ヒラギノ角ゴシック W4" w:eastAsia="ヒラギノ角ゴシック W4" w:hAnsi="ヒラギノ角ゴシック W4"/>
              </w:rPr>
            </w:pPr>
          </w:p>
        </w:tc>
      </w:tr>
      <w:tr w:rsidR="00912BE7" w:rsidRPr="008952CA" w14:paraId="3B610961" w14:textId="77777777" w:rsidTr="007019E0">
        <w:tc>
          <w:tcPr>
            <w:tcW w:w="2122" w:type="dxa"/>
            <w:vAlign w:val="center"/>
          </w:tcPr>
          <w:p w14:paraId="2383B216" w14:textId="77777777" w:rsidR="00912BE7" w:rsidRPr="008952CA" w:rsidRDefault="00F730EF">
            <w:pPr>
              <w:spacing w:line="276" w:lineRule="auto"/>
              <w:jc w:val="center"/>
              <w:rPr>
                <w:rFonts w:ascii="ヒラギノ角ゴシック W4" w:eastAsia="ヒラギノ角ゴシック W4" w:hAnsi="ヒラギノ角ゴシック W4"/>
                <w:sz w:val="22"/>
                <w:szCs w:val="22"/>
              </w:rPr>
            </w:pPr>
            <w:r w:rsidRPr="008952CA">
              <w:rPr>
                <w:rFonts w:ascii="ヒラギノ角ゴシック W4" w:eastAsia="ヒラギノ角ゴシック W4" w:hAnsi="ヒラギノ角ゴシック W4"/>
                <w:sz w:val="22"/>
                <w:szCs w:val="22"/>
              </w:rPr>
              <w:t>時間外利用の理由</w:t>
            </w:r>
          </w:p>
        </w:tc>
        <w:tc>
          <w:tcPr>
            <w:tcW w:w="7614" w:type="dxa"/>
            <w:shd w:val="clear" w:color="auto" w:fill="C1E4F5" w:themeFill="accent1" w:themeFillTint="33"/>
          </w:tcPr>
          <w:p w14:paraId="0E53BAA1" w14:textId="77777777" w:rsidR="00912BE7" w:rsidRPr="008952CA" w:rsidRDefault="00912BE7">
            <w:pPr>
              <w:spacing w:line="276" w:lineRule="auto"/>
              <w:rPr>
                <w:rFonts w:ascii="ヒラギノ角ゴシック W4" w:eastAsia="ヒラギノ角ゴシック W4" w:hAnsi="ヒラギノ角ゴシック W4"/>
              </w:rPr>
            </w:pPr>
          </w:p>
          <w:p w14:paraId="3D2B74A7" w14:textId="77777777" w:rsidR="00912BE7" w:rsidRPr="008952CA" w:rsidRDefault="00912BE7">
            <w:pPr>
              <w:spacing w:line="276" w:lineRule="auto"/>
              <w:rPr>
                <w:rFonts w:ascii="ヒラギノ角ゴシック W4" w:eastAsia="ヒラギノ角ゴシック W4" w:hAnsi="ヒラギノ角ゴシック W4"/>
              </w:rPr>
            </w:pPr>
          </w:p>
          <w:p w14:paraId="4726ED0E" w14:textId="77777777" w:rsidR="00912BE7" w:rsidRPr="008952CA" w:rsidRDefault="00912BE7">
            <w:pPr>
              <w:spacing w:line="276" w:lineRule="auto"/>
              <w:rPr>
                <w:rFonts w:ascii="ヒラギノ角ゴシック W4" w:eastAsia="ヒラギノ角ゴシック W4" w:hAnsi="ヒラギノ角ゴシック W4"/>
              </w:rPr>
            </w:pPr>
          </w:p>
        </w:tc>
      </w:tr>
      <w:tr w:rsidR="00912BE7" w:rsidRPr="008952CA" w14:paraId="711ECBCA" w14:textId="77777777" w:rsidTr="007019E0">
        <w:tc>
          <w:tcPr>
            <w:tcW w:w="2122" w:type="dxa"/>
            <w:vMerge w:val="restart"/>
            <w:vAlign w:val="center"/>
          </w:tcPr>
          <w:p w14:paraId="14B1992B" w14:textId="77777777" w:rsidR="00912BE7" w:rsidRPr="008952CA" w:rsidRDefault="00F730EF">
            <w:pPr>
              <w:spacing w:line="276" w:lineRule="auto"/>
              <w:jc w:val="center"/>
              <w:rPr>
                <w:rFonts w:ascii="ヒラギノ角ゴシック W4" w:eastAsia="ヒラギノ角ゴシック W4" w:hAnsi="ヒラギノ角ゴシック W4"/>
                <w:sz w:val="22"/>
                <w:szCs w:val="22"/>
              </w:rPr>
            </w:pPr>
            <w:r w:rsidRPr="008952CA">
              <w:rPr>
                <w:rFonts w:ascii="ヒラギノ角ゴシック W4" w:eastAsia="ヒラギノ角ゴシック W4" w:hAnsi="ヒラギノ角ゴシック W4"/>
                <w:sz w:val="22"/>
                <w:szCs w:val="22"/>
              </w:rPr>
              <w:t>利用予定時間</w:t>
            </w:r>
          </w:p>
        </w:tc>
        <w:tc>
          <w:tcPr>
            <w:tcW w:w="7614" w:type="dxa"/>
            <w:shd w:val="clear" w:color="auto" w:fill="C1E4F5" w:themeFill="accent1" w:themeFillTint="33"/>
          </w:tcPr>
          <w:p w14:paraId="7C4DD2AC" w14:textId="77777777" w:rsidR="00912BE7" w:rsidRPr="008952CA" w:rsidRDefault="00F730EF">
            <w:pPr>
              <w:spacing w:line="276" w:lineRule="auto"/>
              <w:rPr>
                <w:rFonts w:ascii="ヒラギノ角ゴシック W4" w:eastAsia="ヒラギノ角ゴシック W4" w:hAnsi="ヒラギノ角ゴシック W4"/>
              </w:rPr>
            </w:pPr>
            <w:r w:rsidRPr="008952CA">
              <w:rPr>
                <w:rFonts w:ascii="ヒラギノ角ゴシック W4" w:eastAsia="ヒラギノ角ゴシック W4" w:hAnsi="ヒラギノ角ゴシック W4"/>
              </w:rPr>
              <w:t xml:space="preserve">　</w:t>
            </w:r>
          </w:p>
          <w:p w14:paraId="5097F856" w14:textId="77777777" w:rsidR="00912BE7" w:rsidRPr="008952CA" w:rsidRDefault="00F730EF">
            <w:pPr>
              <w:spacing w:line="276" w:lineRule="auto"/>
              <w:rPr>
                <w:rFonts w:ascii="ヒラギノ角ゴシック W4" w:eastAsia="ヒラギノ角ゴシック W4" w:hAnsi="ヒラギノ角ゴシック W4"/>
              </w:rPr>
            </w:pPr>
            <w:r w:rsidRPr="008952CA">
              <w:rPr>
                <w:rFonts w:ascii="ヒラギノ角ゴシック W4" w:eastAsia="ヒラギノ角ゴシック W4" w:hAnsi="ヒラギノ角ゴシック W4"/>
              </w:rPr>
              <w:t xml:space="preserve">   　    　　年　　　　月　　　　　日（　　）　　　　時　　　　分から</w:t>
            </w:r>
          </w:p>
        </w:tc>
      </w:tr>
      <w:tr w:rsidR="00912BE7" w:rsidRPr="008952CA" w14:paraId="2E0039DF" w14:textId="77777777" w:rsidTr="007019E0">
        <w:tc>
          <w:tcPr>
            <w:tcW w:w="2122" w:type="dxa"/>
            <w:vMerge/>
            <w:vAlign w:val="center"/>
          </w:tcPr>
          <w:p w14:paraId="457CE856" w14:textId="77777777" w:rsidR="00912BE7" w:rsidRPr="008952CA" w:rsidRDefault="00912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ヒラギノ角ゴシック W4" w:eastAsia="ヒラギノ角ゴシック W4" w:hAnsi="ヒラギノ角ゴシック W4"/>
              </w:rPr>
            </w:pPr>
          </w:p>
        </w:tc>
        <w:tc>
          <w:tcPr>
            <w:tcW w:w="7614" w:type="dxa"/>
            <w:shd w:val="clear" w:color="auto" w:fill="C1E4F5" w:themeFill="accent1" w:themeFillTint="33"/>
          </w:tcPr>
          <w:p w14:paraId="63EA1111" w14:textId="77777777" w:rsidR="00912BE7" w:rsidRPr="008952CA" w:rsidRDefault="00912BE7">
            <w:pPr>
              <w:spacing w:line="276" w:lineRule="auto"/>
              <w:ind w:firstLine="840"/>
              <w:rPr>
                <w:rFonts w:ascii="ヒラギノ角ゴシック W4" w:eastAsia="ヒラギノ角ゴシック W4" w:hAnsi="ヒラギノ角ゴシック W4"/>
                <w:color w:val="FFFFFF"/>
              </w:rPr>
            </w:pPr>
          </w:p>
          <w:p w14:paraId="259DB39C" w14:textId="5E432959" w:rsidR="00912BE7" w:rsidRPr="008952CA" w:rsidRDefault="00F730EF" w:rsidP="008952CA">
            <w:pPr>
              <w:spacing w:line="276" w:lineRule="auto"/>
              <w:ind w:firstLineChars="450" w:firstLine="945"/>
              <w:rPr>
                <w:rFonts w:ascii="ヒラギノ角ゴシック W4" w:eastAsia="ヒラギノ角ゴシック W4" w:hAnsi="ヒラギノ角ゴシック W4"/>
              </w:rPr>
            </w:pPr>
            <w:r w:rsidRPr="008952CA">
              <w:rPr>
                <w:rFonts w:ascii="ヒラギノ角ゴシック W4" w:eastAsia="ヒラギノ角ゴシック W4" w:hAnsi="ヒラギノ角ゴシック W4"/>
                <w:color w:val="FFFFFF"/>
              </w:rPr>
              <w:t>年</w:t>
            </w:r>
            <w:r w:rsidRPr="008952CA">
              <w:rPr>
                <w:rFonts w:ascii="ヒラギノ角ゴシック W4" w:eastAsia="ヒラギノ角ゴシック W4" w:hAnsi="ヒラギノ角ゴシック W4"/>
              </w:rPr>
              <w:t xml:space="preserve">　</w:t>
            </w:r>
            <w:r w:rsidR="007019E0">
              <w:rPr>
                <w:rFonts w:ascii="ヒラギノ角ゴシック W4" w:eastAsia="ヒラギノ角ゴシック W4" w:hAnsi="ヒラギノ角ゴシック W4" w:hint="eastAsia"/>
              </w:rPr>
              <w:t xml:space="preserve">　 </w:t>
            </w:r>
            <w:r w:rsidRPr="008952CA">
              <w:rPr>
                <w:rFonts w:ascii="ヒラギノ角ゴシック W4" w:eastAsia="ヒラギノ角ゴシック W4" w:hAnsi="ヒラギノ角ゴシック W4"/>
              </w:rPr>
              <w:t xml:space="preserve">　　月　　　　　日（　　）　　　　時　　　　分まで</w:t>
            </w:r>
          </w:p>
        </w:tc>
      </w:tr>
    </w:tbl>
    <w:p w14:paraId="241482E2" w14:textId="77777777" w:rsidR="00912BE7" w:rsidRPr="008952CA" w:rsidRDefault="00F730EF">
      <w:pPr>
        <w:spacing w:line="276" w:lineRule="auto"/>
        <w:rPr>
          <w:rFonts w:ascii="ヒラギノ角ゴシック W4" w:eastAsia="ヒラギノ角ゴシック W4" w:hAnsi="ヒラギノ角ゴシック W4"/>
          <w:sz w:val="22"/>
          <w:szCs w:val="22"/>
        </w:rPr>
      </w:pPr>
      <w:r w:rsidRPr="008952CA">
        <w:rPr>
          <w:rFonts w:ascii="ヒラギノ角ゴシック W4" w:eastAsia="ヒラギノ角ゴシック W4" w:hAnsi="ヒラギノ角ゴシック W4"/>
          <w:sz w:val="22"/>
          <w:szCs w:val="22"/>
        </w:rPr>
        <w:t>分析計測センターでは</w:t>
      </w:r>
      <w:r w:rsidRPr="008952CA">
        <w:rPr>
          <w:rFonts w:ascii="ヒラギノ角ゴシック W4" w:eastAsia="ヒラギノ角ゴシック W4" w:hAnsi="ヒラギノ角ゴシック W4"/>
          <w:b/>
          <w:sz w:val="22"/>
          <w:szCs w:val="22"/>
          <w:highlight w:val="yellow"/>
        </w:rPr>
        <w:t>時間外・休日利用の際は「2名以上で在室」を必須</w:t>
      </w:r>
      <w:r w:rsidRPr="008952CA">
        <w:rPr>
          <w:rFonts w:ascii="ヒラギノ角ゴシック W4" w:eastAsia="ヒラギノ角ゴシック W4" w:hAnsi="ヒラギノ角ゴシック W4"/>
          <w:sz w:val="22"/>
          <w:szCs w:val="22"/>
        </w:rPr>
        <w:t>としています</w:t>
      </w:r>
    </w:p>
    <w:p w14:paraId="41EDE67A" w14:textId="77777777" w:rsidR="00912BE7" w:rsidRPr="008952CA" w:rsidRDefault="00F730EF">
      <w:pPr>
        <w:spacing w:line="276" w:lineRule="auto"/>
        <w:rPr>
          <w:rFonts w:ascii="ヒラギノ角ゴシック W4" w:eastAsia="ヒラギノ角ゴシック W4" w:hAnsi="ヒラギノ角ゴシック W4"/>
          <w:sz w:val="22"/>
          <w:szCs w:val="22"/>
        </w:rPr>
      </w:pPr>
      <w:r w:rsidRPr="008952CA">
        <w:rPr>
          <w:rFonts w:ascii="ヒラギノ角ゴシック W4" w:eastAsia="ヒラギノ角ゴシック W4" w:hAnsi="ヒラギノ角ゴシック W4"/>
          <w:sz w:val="22"/>
          <w:szCs w:val="22"/>
        </w:rPr>
        <w:t>（時間外における学生の単独利用は認められません　※ 無人運転を除く）</w:t>
      </w:r>
    </w:p>
    <w:tbl>
      <w:tblPr>
        <w:tblStyle w:val="af2"/>
        <w:tblW w:w="9730" w:type="dxa"/>
        <w:tblInd w:w="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4"/>
        <w:gridCol w:w="1700"/>
        <w:gridCol w:w="6476"/>
      </w:tblGrid>
      <w:tr w:rsidR="00912BE7" w:rsidRPr="008952CA" w14:paraId="0201F070" w14:textId="77777777" w:rsidTr="007019E0">
        <w:tc>
          <w:tcPr>
            <w:tcW w:w="1554" w:type="dxa"/>
            <w:vMerge w:val="restart"/>
            <w:vAlign w:val="center"/>
          </w:tcPr>
          <w:p w14:paraId="5EAFB002" w14:textId="77777777" w:rsidR="00912BE7" w:rsidRPr="008952CA" w:rsidRDefault="00F730EF">
            <w:pPr>
              <w:spacing w:line="276" w:lineRule="auto"/>
              <w:jc w:val="center"/>
              <w:rPr>
                <w:rFonts w:ascii="ヒラギノ角ゴシック W4" w:eastAsia="ヒラギノ角ゴシック W4" w:hAnsi="ヒラギノ角ゴシック W4"/>
                <w:sz w:val="22"/>
                <w:szCs w:val="22"/>
              </w:rPr>
            </w:pPr>
            <w:r w:rsidRPr="008952CA">
              <w:rPr>
                <w:rFonts w:ascii="ヒラギノ角ゴシック W4" w:eastAsia="ヒラギノ角ゴシック W4" w:hAnsi="ヒラギノ角ゴシック W4"/>
                <w:sz w:val="22"/>
                <w:szCs w:val="22"/>
              </w:rPr>
              <w:t>利用者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50026D4" w14:textId="77777777" w:rsidR="00912BE7" w:rsidRPr="008952CA" w:rsidRDefault="00F730EF">
            <w:pPr>
              <w:spacing w:line="276" w:lineRule="auto"/>
              <w:jc w:val="center"/>
              <w:rPr>
                <w:rFonts w:ascii="ヒラギノ角ゴシック W4" w:eastAsia="ヒラギノ角ゴシック W4" w:hAnsi="ヒラギノ角ゴシック W4"/>
                <w:sz w:val="22"/>
                <w:szCs w:val="22"/>
              </w:rPr>
            </w:pPr>
            <w:r w:rsidRPr="008952CA">
              <w:rPr>
                <w:rFonts w:ascii="ヒラギノ角ゴシック W4" w:eastAsia="ヒラギノ角ゴシック W4" w:hAnsi="ヒラギノ角ゴシック W4"/>
                <w:sz w:val="22"/>
                <w:szCs w:val="22"/>
              </w:rPr>
              <w:t>所属・学年</w:t>
            </w:r>
          </w:p>
        </w:tc>
        <w:tc>
          <w:tcPr>
            <w:tcW w:w="6476" w:type="dxa"/>
            <w:shd w:val="clear" w:color="auto" w:fill="C1E4F5" w:themeFill="accent1" w:themeFillTint="33"/>
          </w:tcPr>
          <w:p w14:paraId="41DE4E49" w14:textId="77777777" w:rsidR="00912BE7" w:rsidRPr="008952CA" w:rsidRDefault="00912BE7">
            <w:pPr>
              <w:spacing w:line="276" w:lineRule="auto"/>
              <w:rPr>
                <w:rFonts w:ascii="ヒラギノ角ゴシック W4" w:eastAsia="ヒラギノ角ゴシック W4" w:hAnsi="ヒラギノ角ゴシック W4"/>
              </w:rPr>
            </w:pPr>
          </w:p>
          <w:p w14:paraId="086E1400" w14:textId="77777777" w:rsidR="00912BE7" w:rsidRPr="008952CA" w:rsidRDefault="00912BE7">
            <w:pPr>
              <w:spacing w:line="276" w:lineRule="auto"/>
              <w:rPr>
                <w:rFonts w:ascii="ヒラギノ角ゴシック W4" w:eastAsia="ヒラギノ角ゴシック W4" w:hAnsi="ヒラギノ角ゴシック W4"/>
              </w:rPr>
            </w:pPr>
          </w:p>
        </w:tc>
      </w:tr>
      <w:tr w:rsidR="00912BE7" w:rsidRPr="008952CA" w14:paraId="02BC142F" w14:textId="77777777" w:rsidTr="007019E0">
        <w:tc>
          <w:tcPr>
            <w:tcW w:w="1554" w:type="dxa"/>
            <w:vMerge/>
            <w:vAlign w:val="center"/>
          </w:tcPr>
          <w:p w14:paraId="1F71A127" w14:textId="77777777" w:rsidR="00912BE7" w:rsidRPr="008952CA" w:rsidRDefault="00912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ヒラギノ角ゴシック W4" w:eastAsia="ヒラギノ角ゴシック W4" w:hAnsi="ヒラギノ角ゴシック W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65400BF1" w14:textId="77777777" w:rsidR="00912BE7" w:rsidRPr="008952CA" w:rsidRDefault="00F730EF">
            <w:pPr>
              <w:spacing w:line="276" w:lineRule="auto"/>
              <w:jc w:val="center"/>
              <w:rPr>
                <w:rFonts w:ascii="ヒラギノ角ゴシック W4" w:eastAsia="ヒラギノ角ゴシック W4" w:hAnsi="ヒラギノ角ゴシック W4"/>
                <w:sz w:val="22"/>
                <w:szCs w:val="22"/>
              </w:rPr>
            </w:pPr>
            <w:r w:rsidRPr="008952CA">
              <w:rPr>
                <w:rFonts w:ascii="ヒラギノ角ゴシック W4" w:eastAsia="ヒラギノ角ゴシック W4" w:hAnsi="ヒラギノ角ゴシック W4"/>
                <w:sz w:val="22"/>
                <w:szCs w:val="22"/>
              </w:rPr>
              <w:t>指導教員</w:t>
            </w:r>
          </w:p>
        </w:tc>
        <w:tc>
          <w:tcPr>
            <w:tcW w:w="6476" w:type="dxa"/>
            <w:shd w:val="clear" w:color="auto" w:fill="C1E4F5" w:themeFill="accent1" w:themeFillTint="33"/>
          </w:tcPr>
          <w:p w14:paraId="651704ED" w14:textId="77777777" w:rsidR="00912BE7" w:rsidRPr="008952CA" w:rsidRDefault="00912BE7">
            <w:pPr>
              <w:spacing w:line="276" w:lineRule="auto"/>
              <w:rPr>
                <w:rFonts w:ascii="ヒラギノ角ゴシック W4" w:eastAsia="ヒラギノ角ゴシック W4" w:hAnsi="ヒラギノ角ゴシック W4"/>
              </w:rPr>
            </w:pPr>
          </w:p>
          <w:p w14:paraId="3F24D2E9" w14:textId="77777777" w:rsidR="00912BE7" w:rsidRPr="008952CA" w:rsidRDefault="00912BE7">
            <w:pPr>
              <w:spacing w:line="276" w:lineRule="auto"/>
              <w:rPr>
                <w:rFonts w:ascii="ヒラギノ角ゴシック W4" w:eastAsia="ヒラギノ角ゴシック W4" w:hAnsi="ヒラギノ角ゴシック W4"/>
              </w:rPr>
            </w:pPr>
          </w:p>
        </w:tc>
      </w:tr>
      <w:tr w:rsidR="00912BE7" w:rsidRPr="008952CA" w14:paraId="174A7A9D" w14:textId="77777777" w:rsidTr="007019E0">
        <w:tc>
          <w:tcPr>
            <w:tcW w:w="1554" w:type="dxa"/>
            <w:vMerge/>
            <w:vAlign w:val="center"/>
          </w:tcPr>
          <w:p w14:paraId="045EF2E5" w14:textId="77777777" w:rsidR="00912BE7" w:rsidRPr="008952CA" w:rsidRDefault="00912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ヒラギノ角ゴシック W4" w:eastAsia="ヒラギノ角ゴシック W4" w:hAnsi="ヒラギノ角ゴシック W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4998E7ED" w14:textId="77777777" w:rsidR="00912BE7" w:rsidRPr="008952CA" w:rsidRDefault="00F730EF">
            <w:pPr>
              <w:spacing w:line="276" w:lineRule="auto"/>
              <w:jc w:val="center"/>
              <w:rPr>
                <w:rFonts w:ascii="ヒラギノ角ゴシック W4" w:eastAsia="ヒラギノ角ゴシック W4" w:hAnsi="ヒラギノ角ゴシック W4"/>
                <w:sz w:val="22"/>
                <w:szCs w:val="22"/>
              </w:rPr>
            </w:pPr>
            <w:r w:rsidRPr="008952CA">
              <w:rPr>
                <w:rFonts w:ascii="ヒラギノ角ゴシック W4" w:eastAsia="ヒラギノ角ゴシック W4" w:hAnsi="ヒラギノ角ゴシック W4"/>
                <w:sz w:val="22"/>
                <w:szCs w:val="22"/>
              </w:rPr>
              <w:t>氏名</w:t>
            </w:r>
          </w:p>
        </w:tc>
        <w:tc>
          <w:tcPr>
            <w:tcW w:w="6476" w:type="dxa"/>
            <w:shd w:val="clear" w:color="auto" w:fill="C1E4F5" w:themeFill="accent1" w:themeFillTint="33"/>
          </w:tcPr>
          <w:p w14:paraId="0A064A6E" w14:textId="77777777" w:rsidR="00912BE7" w:rsidRPr="008952CA" w:rsidRDefault="00912BE7">
            <w:pPr>
              <w:spacing w:line="276" w:lineRule="auto"/>
              <w:rPr>
                <w:rFonts w:ascii="ヒラギノ角ゴシック W4" w:eastAsia="ヒラギノ角ゴシック W4" w:hAnsi="ヒラギノ角ゴシック W4"/>
              </w:rPr>
            </w:pPr>
          </w:p>
          <w:p w14:paraId="2E621243" w14:textId="77777777" w:rsidR="00912BE7" w:rsidRDefault="00912BE7">
            <w:pPr>
              <w:spacing w:line="276" w:lineRule="auto"/>
              <w:rPr>
                <w:rFonts w:ascii="ヒラギノ角ゴシック W4" w:eastAsia="ヒラギノ角ゴシック W4" w:hAnsi="ヒラギノ角ゴシック W4"/>
              </w:rPr>
            </w:pPr>
          </w:p>
          <w:p w14:paraId="036365F1" w14:textId="77777777" w:rsidR="008952CA" w:rsidRPr="008952CA" w:rsidRDefault="008952CA">
            <w:pPr>
              <w:spacing w:line="276" w:lineRule="auto"/>
              <w:rPr>
                <w:rFonts w:ascii="ヒラギノ角ゴシック W4" w:eastAsia="ヒラギノ角ゴシック W4" w:hAnsi="ヒラギノ角ゴシック W4"/>
              </w:rPr>
            </w:pPr>
          </w:p>
        </w:tc>
      </w:tr>
      <w:tr w:rsidR="00912BE7" w:rsidRPr="008952CA" w14:paraId="4D0999BF" w14:textId="77777777" w:rsidTr="007019E0">
        <w:tc>
          <w:tcPr>
            <w:tcW w:w="1554" w:type="dxa"/>
            <w:vMerge/>
            <w:vAlign w:val="center"/>
          </w:tcPr>
          <w:p w14:paraId="1F4E8505" w14:textId="77777777" w:rsidR="00912BE7" w:rsidRPr="008952CA" w:rsidRDefault="00912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ヒラギノ角ゴシック W4" w:eastAsia="ヒラギノ角ゴシック W4" w:hAnsi="ヒラギノ角ゴシック W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2251DC32" w14:textId="77777777" w:rsidR="00912BE7" w:rsidRPr="008952CA" w:rsidRDefault="00F730EF">
            <w:pPr>
              <w:spacing w:line="276" w:lineRule="auto"/>
              <w:jc w:val="center"/>
              <w:rPr>
                <w:rFonts w:ascii="ヒラギノ角ゴシック W4" w:eastAsia="ヒラギノ角ゴシック W4" w:hAnsi="ヒラギノ角ゴシック W4"/>
                <w:sz w:val="22"/>
                <w:szCs w:val="22"/>
              </w:rPr>
            </w:pPr>
            <w:r w:rsidRPr="008952CA">
              <w:rPr>
                <w:rFonts w:ascii="ヒラギノ角ゴシック W4" w:eastAsia="ヒラギノ角ゴシック W4" w:hAnsi="ヒラギノ角ゴシック W4"/>
                <w:sz w:val="22"/>
                <w:szCs w:val="22"/>
              </w:rPr>
              <w:t>連絡先</w:t>
            </w:r>
          </w:p>
        </w:tc>
        <w:tc>
          <w:tcPr>
            <w:tcW w:w="6476" w:type="dxa"/>
            <w:shd w:val="clear" w:color="auto" w:fill="C1E4F5" w:themeFill="accent1" w:themeFillTint="33"/>
          </w:tcPr>
          <w:p w14:paraId="397939AA" w14:textId="77777777" w:rsidR="00912BE7" w:rsidRPr="008952CA" w:rsidRDefault="00912BE7">
            <w:pPr>
              <w:spacing w:line="276" w:lineRule="auto"/>
              <w:rPr>
                <w:rFonts w:ascii="ヒラギノ角ゴシック W4" w:eastAsia="ヒラギノ角ゴシック W4" w:hAnsi="ヒラギノ角ゴシック W4"/>
              </w:rPr>
            </w:pPr>
          </w:p>
          <w:p w14:paraId="7AA5FDE1" w14:textId="77777777" w:rsidR="00912BE7" w:rsidRPr="008952CA" w:rsidRDefault="00912BE7">
            <w:pPr>
              <w:spacing w:line="276" w:lineRule="auto"/>
              <w:rPr>
                <w:rFonts w:ascii="ヒラギノ角ゴシック W4" w:eastAsia="ヒラギノ角ゴシック W4" w:hAnsi="ヒラギノ角ゴシック W4"/>
              </w:rPr>
            </w:pPr>
          </w:p>
        </w:tc>
      </w:tr>
      <w:tr w:rsidR="00912BE7" w:rsidRPr="008952CA" w14:paraId="17D877C3" w14:textId="77777777" w:rsidTr="007019E0">
        <w:tc>
          <w:tcPr>
            <w:tcW w:w="1554" w:type="dxa"/>
            <w:vMerge w:val="restart"/>
          </w:tcPr>
          <w:p w14:paraId="045C1BB8" w14:textId="77777777" w:rsidR="00912BE7" w:rsidRPr="008952CA" w:rsidRDefault="00912BE7">
            <w:pPr>
              <w:spacing w:line="276" w:lineRule="auto"/>
              <w:jc w:val="center"/>
              <w:rPr>
                <w:rFonts w:ascii="ヒラギノ角ゴシック W4" w:eastAsia="ヒラギノ角ゴシック W4" w:hAnsi="ヒラギノ角ゴシック W4"/>
              </w:rPr>
            </w:pPr>
          </w:p>
          <w:p w14:paraId="5CA00176" w14:textId="77777777" w:rsidR="00912BE7" w:rsidRPr="008952CA" w:rsidRDefault="00912BE7">
            <w:pPr>
              <w:spacing w:line="276" w:lineRule="auto"/>
              <w:jc w:val="center"/>
              <w:rPr>
                <w:rFonts w:ascii="ヒラギノ角ゴシック W4" w:eastAsia="ヒラギノ角ゴシック W4" w:hAnsi="ヒラギノ角ゴシック W4"/>
              </w:rPr>
            </w:pPr>
          </w:p>
          <w:p w14:paraId="0164FEBD" w14:textId="77777777" w:rsidR="00912BE7" w:rsidRPr="008952CA" w:rsidRDefault="00912BE7">
            <w:pPr>
              <w:spacing w:line="276" w:lineRule="auto"/>
              <w:jc w:val="center"/>
              <w:rPr>
                <w:rFonts w:ascii="ヒラギノ角ゴシック W4" w:eastAsia="ヒラギノ角ゴシック W4" w:hAnsi="ヒラギノ角ゴシック W4"/>
              </w:rPr>
            </w:pPr>
          </w:p>
          <w:p w14:paraId="1A8D373C" w14:textId="77777777" w:rsidR="00912BE7" w:rsidRPr="008952CA" w:rsidRDefault="00F730EF">
            <w:pPr>
              <w:spacing w:line="276" w:lineRule="auto"/>
              <w:jc w:val="center"/>
              <w:rPr>
                <w:rFonts w:ascii="ヒラギノ角ゴシック W4" w:eastAsia="ヒラギノ角ゴシック W4" w:hAnsi="ヒラギノ角ゴシック W4"/>
                <w:sz w:val="22"/>
                <w:szCs w:val="22"/>
              </w:rPr>
            </w:pPr>
            <w:r w:rsidRPr="008952CA">
              <w:rPr>
                <w:rFonts w:ascii="ヒラギノ角ゴシック W4" w:eastAsia="ヒラギノ角ゴシック W4" w:hAnsi="ヒラギノ角ゴシック W4"/>
                <w:sz w:val="22"/>
                <w:szCs w:val="22"/>
              </w:rPr>
              <w:t>同席者</w:t>
            </w:r>
          </w:p>
          <w:p w14:paraId="368CB078" w14:textId="77777777" w:rsidR="00912BE7" w:rsidRPr="008952CA" w:rsidRDefault="00F730EF">
            <w:pPr>
              <w:spacing w:line="276" w:lineRule="auto"/>
              <w:jc w:val="center"/>
              <w:rPr>
                <w:rFonts w:ascii="ヒラギノ角ゴシック W4" w:eastAsia="ヒラギノ角ゴシック W4" w:hAnsi="ヒラギノ角ゴシック W4"/>
              </w:rPr>
            </w:pPr>
            <w:r w:rsidRPr="008952CA">
              <w:rPr>
                <w:rFonts w:ascii="ヒラギノ角ゴシック W4" w:eastAsia="ヒラギノ角ゴシック W4" w:hAnsi="ヒラギノ角ゴシック W4"/>
              </w:rPr>
              <w:t>（無人運転の場合は不要）</w:t>
            </w:r>
          </w:p>
          <w:p w14:paraId="4E5ACF5C" w14:textId="77777777" w:rsidR="00912BE7" w:rsidRPr="008952CA" w:rsidRDefault="00912BE7">
            <w:pPr>
              <w:spacing w:line="276" w:lineRule="auto"/>
              <w:jc w:val="center"/>
              <w:rPr>
                <w:rFonts w:ascii="ヒラギノ角ゴシック W4" w:eastAsia="ヒラギノ角ゴシック W4" w:hAnsi="ヒラギノ角ゴシック W4"/>
              </w:rPr>
            </w:pPr>
          </w:p>
        </w:tc>
        <w:tc>
          <w:tcPr>
            <w:tcW w:w="1700" w:type="dxa"/>
            <w:vAlign w:val="center"/>
          </w:tcPr>
          <w:p w14:paraId="0CD1E3D4" w14:textId="77777777" w:rsidR="00912BE7" w:rsidRPr="008952CA" w:rsidRDefault="00F730EF">
            <w:pPr>
              <w:spacing w:line="276" w:lineRule="auto"/>
              <w:jc w:val="center"/>
              <w:rPr>
                <w:rFonts w:ascii="ヒラギノ角ゴシック W4" w:eastAsia="ヒラギノ角ゴシック W4" w:hAnsi="ヒラギノ角ゴシック W4"/>
                <w:sz w:val="22"/>
                <w:szCs w:val="22"/>
              </w:rPr>
            </w:pPr>
            <w:r w:rsidRPr="008952CA">
              <w:rPr>
                <w:rFonts w:ascii="ヒラギノ角ゴシック W4" w:eastAsia="ヒラギノ角ゴシック W4" w:hAnsi="ヒラギノ角ゴシック W4"/>
                <w:sz w:val="22"/>
                <w:szCs w:val="22"/>
              </w:rPr>
              <w:t>所属・学年</w:t>
            </w:r>
          </w:p>
        </w:tc>
        <w:tc>
          <w:tcPr>
            <w:tcW w:w="6476" w:type="dxa"/>
            <w:shd w:val="clear" w:color="auto" w:fill="C1E4F5" w:themeFill="accent1" w:themeFillTint="33"/>
          </w:tcPr>
          <w:p w14:paraId="6B1DE29A" w14:textId="77777777" w:rsidR="00912BE7" w:rsidRPr="008952CA" w:rsidRDefault="00912BE7">
            <w:pPr>
              <w:spacing w:line="276" w:lineRule="auto"/>
              <w:rPr>
                <w:rFonts w:ascii="ヒラギノ角ゴシック W4" w:eastAsia="ヒラギノ角ゴシック W4" w:hAnsi="ヒラギノ角ゴシック W4"/>
              </w:rPr>
            </w:pPr>
          </w:p>
          <w:p w14:paraId="748B1CB0" w14:textId="77777777" w:rsidR="00912BE7" w:rsidRPr="008952CA" w:rsidRDefault="00912BE7">
            <w:pPr>
              <w:spacing w:line="276" w:lineRule="auto"/>
              <w:rPr>
                <w:rFonts w:ascii="ヒラギノ角ゴシック W4" w:eastAsia="ヒラギノ角ゴシック W4" w:hAnsi="ヒラギノ角ゴシック W4"/>
              </w:rPr>
            </w:pPr>
          </w:p>
        </w:tc>
      </w:tr>
      <w:tr w:rsidR="00912BE7" w:rsidRPr="008952CA" w14:paraId="7631E326" w14:textId="77777777" w:rsidTr="007019E0">
        <w:tc>
          <w:tcPr>
            <w:tcW w:w="1554" w:type="dxa"/>
            <w:vMerge/>
          </w:tcPr>
          <w:p w14:paraId="66773600" w14:textId="77777777" w:rsidR="00912BE7" w:rsidRPr="008952CA" w:rsidRDefault="00912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ヒラギノ角ゴシック W4" w:eastAsia="ヒラギノ角ゴシック W4" w:hAnsi="ヒラギノ角ゴシック W4"/>
              </w:rPr>
            </w:pPr>
          </w:p>
        </w:tc>
        <w:tc>
          <w:tcPr>
            <w:tcW w:w="1700" w:type="dxa"/>
            <w:vAlign w:val="center"/>
          </w:tcPr>
          <w:p w14:paraId="065F86C1" w14:textId="77777777" w:rsidR="00912BE7" w:rsidRPr="008952CA" w:rsidRDefault="00F730EF">
            <w:pPr>
              <w:spacing w:line="276" w:lineRule="auto"/>
              <w:jc w:val="center"/>
              <w:rPr>
                <w:rFonts w:ascii="ヒラギノ角ゴシック W4" w:eastAsia="ヒラギノ角ゴシック W4" w:hAnsi="ヒラギノ角ゴシック W4"/>
                <w:sz w:val="22"/>
                <w:szCs w:val="22"/>
              </w:rPr>
            </w:pPr>
            <w:r w:rsidRPr="008952CA">
              <w:rPr>
                <w:rFonts w:ascii="ヒラギノ角ゴシック W4" w:eastAsia="ヒラギノ角ゴシック W4" w:hAnsi="ヒラギノ角ゴシック W4"/>
                <w:sz w:val="22"/>
                <w:szCs w:val="22"/>
              </w:rPr>
              <w:t>指導教員</w:t>
            </w:r>
          </w:p>
        </w:tc>
        <w:tc>
          <w:tcPr>
            <w:tcW w:w="6476" w:type="dxa"/>
            <w:shd w:val="clear" w:color="auto" w:fill="C1E4F5" w:themeFill="accent1" w:themeFillTint="33"/>
          </w:tcPr>
          <w:p w14:paraId="19C14B0B" w14:textId="77777777" w:rsidR="00912BE7" w:rsidRPr="008952CA" w:rsidRDefault="00912BE7">
            <w:pPr>
              <w:spacing w:line="276" w:lineRule="auto"/>
              <w:rPr>
                <w:rFonts w:ascii="ヒラギノ角ゴシック W4" w:eastAsia="ヒラギノ角ゴシック W4" w:hAnsi="ヒラギノ角ゴシック W4"/>
              </w:rPr>
            </w:pPr>
          </w:p>
          <w:p w14:paraId="2768AFED" w14:textId="77777777" w:rsidR="00912BE7" w:rsidRPr="008952CA" w:rsidRDefault="00912BE7">
            <w:pPr>
              <w:spacing w:line="276" w:lineRule="auto"/>
              <w:rPr>
                <w:rFonts w:ascii="ヒラギノ角ゴシック W4" w:eastAsia="ヒラギノ角ゴシック W4" w:hAnsi="ヒラギノ角ゴシック W4"/>
              </w:rPr>
            </w:pPr>
          </w:p>
        </w:tc>
      </w:tr>
      <w:tr w:rsidR="00912BE7" w:rsidRPr="008952CA" w14:paraId="50CA7234" w14:textId="77777777" w:rsidTr="007019E0">
        <w:tc>
          <w:tcPr>
            <w:tcW w:w="1554" w:type="dxa"/>
            <w:vMerge/>
          </w:tcPr>
          <w:p w14:paraId="72E410A7" w14:textId="77777777" w:rsidR="00912BE7" w:rsidRPr="008952CA" w:rsidRDefault="00912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ヒラギノ角ゴシック W4" w:eastAsia="ヒラギノ角ゴシック W4" w:hAnsi="ヒラギノ角ゴシック W4"/>
              </w:rPr>
            </w:pPr>
          </w:p>
        </w:tc>
        <w:tc>
          <w:tcPr>
            <w:tcW w:w="1700" w:type="dxa"/>
            <w:vAlign w:val="center"/>
          </w:tcPr>
          <w:p w14:paraId="325FCD95" w14:textId="77777777" w:rsidR="00912BE7" w:rsidRPr="008952CA" w:rsidRDefault="00F730EF">
            <w:pPr>
              <w:spacing w:line="276" w:lineRule="auto"/>
              <w:jc w:val="center"/>
              <w:rPr>
                <w:rFonts w:ascii="ヒラギノ角ゴシック W4" w:eastAsia="ヒラギノ角ゴシック W4" w:hAnsi="ヒラギノ角ゴシック W4"/>
                <w:sz w:val="22"/>
                <w:szCs w:val="22"/>
              </w:rPr>
            </w:pPr>
            <w:r w:rsidRPr="008952CA">
              <w:rPr>
                <w:rFonts w:ascii="ヒラギノ角ゴシック W4" w:eastAsia="ヒラギノ角ゴシック W4" w:hAnsi="ヒラギノ角ゴシック W4"/>
                <w:sz w:val="22"/>
                <w:szCs w:val="22"/>
              </w:rPr>
              <w:t>氏名</w:t>
            </w:r>
          </w:p>
        </w:tc>
        <w:tc>
          <w:tcPr>
            <w:tcW w:w="6476" w:type="dxa"/>
            <w:shd w:val="clear" w:color="auto" w:fill="C1E4F5" w:themeFill="accent1" w:themeFillTint="33"/>
          </w:tcPr>
          <w:p w14:paraId="205E8ACC" w14:textId="77777777" w:rsidR="00912BE7" w:rsidRPr="008952CA" w:rsidRDefault="00912BE7">
            <w:pPr>
              <w:spacing w:line="276" w:lineRule="auto"/>
              <w:rPr>
                <w:rFonts w:ascii="ヒラギノ角ゴシック W4" w:eastAsia="ヒラギノ角ゴシック W4" w:hAnsi="ヒラギノ角ゴシック W4"/>
              </w:rPr>
            </w:pPr>
          </w:p>
          <w:p w14:paraId="65FF7A64" w14:textId="77777777" w:rsidR="00912BE7" w:rsidRDefault="00912BE7">
            <w:pPr>
              <w:spacing w:line="276" w:lineRule="auto"/>
              <w:rPr>
                <w:rFonts w:ascii="ヒラギノ角ゴシック W4" w:eastAsia="ヒラギノ角ゴシック W4" w:hAnsi="ヒラギノ角ゴシック W4"/>
              </w:rPr>
            </w:pPr>
          </w:p>
          <w:p w14:paraId="150736B5" w14:textId="77777777" w:rsidR="008952CA" w:rsidRPr="008952CA" w:rsidRDefault="008952CA">
            <w:pPr>
              <w:spacing w:line="276" w:lineRule="auto"/>
              <w:rPr>
                <w:rFonts w:ascii="ヒラギノ角ゴシック W4" w:eastAsia="ヒラギノ角ゴシック W4" w:hAnsi="ヒラギノ角ゴシック W4"/>
              </w:rPr>
            </w:pPr>
          </w:p>
        </w:tc>
      </w:tr>
      <w:tr w:rsidR="00912BE7" w:rsidRPr="008952CA" w14:paraId="73F70E5C" w14:textId="77777777" w:rsidTr="007019E0">
        <w:tc>
          <w:tcPr>
            <w:tcW w:w="1554" w:type="dxa"/>
            <w:vMerge/>
          </w:tcPr>
          <w:p w14:paraId="018C146E" w14:textId="77777777" w:rsidR="00912BE7" w:rsidRPr="008952CA" w:rsidRDefault="00912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ヒラギノ角ゴシック W4" w:eastAsia="ヒラギノ角ゴシック W4" w:hAnsi="ヒラギノ角ゴシック W4"/>
              </w:rPr>
            </w:pPr>
          </w:p>
        </w:tc>
        <w:tc>
          <w:tcPr>
            <w:tcW w:w="1700" w:type="dxa"/>
            <w:vAlign w:val="center"/>
          </w:tcPr>
          <w:p w14:paraId="75F863C6" w14:textId="77777777" w:rsidR="00912BE7" w:rsidRPr="008952CA" w:rsidRDefault="00F730EF">
            <w:pPr>
              <w:spacing w:line="276" w:lineRule="auto"/>
              <w:jc w:val="center"/>
              <w:rPr>
                <w:rFonts w:ascii="ヒラギノ角ゴシック W4" w:eastAsia="ヒラギノ角ゴシック W4" w:hAnsi="ヒラギノ角ゴシック W4"/>
                <w:sz w:val="22"/>
                <w:szCs w:val="22"/>
              </w:rPr>
            </w:pPr>
            <w:r w:rsidRPr="008952CA">
              <w:rPr>
                <w:rFonts w:ascii="ヒラギノ角ゴシック W4" w:eastAsia="ヒラギノ角ゴシック W4" w:hAnsi="ヒラギノ角ゴシック W4"/>
                <w:sz w:val="22"/>
                <w:szCs w:val="22"/>
              </w:rPr>
              <w:t>連絡先</w:t>
            </w:r>
          </w:p>
        </w:tc>
        <w:tc>
          <w:tcPr>
            <w:tcW w:w="6476" w:type="dxa"/>
            <w:shd w:val="clear" w:color="auto" w:fill="C1E4F5" w:themeFill="accent1" w:themeFillTint="33"/>
          </w:tcPr>
          <w:p w14:paraId="55189C63" w14:textId="77777777" w:rsidR="00912BE7" w:rsidRPr="008952CA" w:rsidRDefault="00912BE7">
            <w:pPr>
              <w:spacing w:line="276" w:lineRule="auto"/>
              <w:rPr>
                <w:rFonts w:ascii="ヒラギノ角ゴシック W4" w:eastAsia="ヒラギノ角ゴシック W4" w:hAnsi="ヒラギノ角ゴシック W4"/>
              </w:rPr>
            </w:pPr>
          </w:p>
          <w:p w14:paraId="2C347847" w14:textId="77777777" w:rsidR="00912BE7" w:rsidRPr="008952CA" w:rsidRDefault="00912BE7">
            <w:pPr>
              <w:spacing w:line="276" w:lineRule="auto"/>
              <w:rPr>
                <w:rFonts w:ascii="ヒラギノ角ゴシック W4" w:eastAsia="ヒラギノ角ゴシック W4" w:hAnsi="ヒラギノ角ゴシック W4"/>
              </w:rPr>
            </w:pPr>
          </w:p>
        </w:tc>
      </w:tr>
    </w:tbl>
    <w:p w14:paraId="67EEE611" w14:textId="77777777" w:rsidR="00912BE7" w:rsidRPr="008952CA" w:rsidRDefault="00912BE7">
      <w:pPr>
        <w:spacing w:line="276" w:lineRule="auto"/>
        <w:rPr>
          <w:rFonts w:ascii="ヒラギノ角ゴシック W4" w:eastAsia="ヒラギノ角ゴシック W4" w:hAnsi="ヒラギノ角ゴシック W4"/>
        </w:rPr>
      </w:pPr>
    </w:p>
    <w:p w14:paraId="52FD03C0" w14:textId="77777777" w:rsidR="00912BE7" w:rsidRPr="008952CA" w:rsidRDefault="00F730EF">
      <w:pPr>
        <w:spacing w:line="276" w:lineRule="auto"/>
        <w:rPr>
          <w:rFonts w:ascii="ヒラギノ角ゴシック W4" w:eastAsia="ヒラギノ角ゴシック W4" w:hAnsi="ヒラギノ角ゴシック W4"/>
          <w:sz w:val="24"/>
          <w:szCs w:val="24"/>
        </w:rPr>
      </w:pPr>
      <w:r w:rsidRPr="008952CA">
        <w:rPr>
          <w:rFonts w:ascii="ヒラギノ角ゴシック W4" w:eastAsia="ヒラギノ角ゴシック W4" w:hAnsi="ヒラギノ角ゴシック W4"/>
          <w:sz w:val="24"/>
          <w:szCs w:val="24"/>
        </w:rPr>
        <w:t>【確認事項】</w:t>
      </w:r>
    </w:p>
    <w:p w14:paraId="4F85B3F7" w14:textId="77777777" w:rsidR="00912BE7" w:rsidRPr="008952CA" w:rsidRDefault="00F730EF">
      <w:pPr>
        <w:spacing w:line="276" w:lineRule="auto"/>
        <w:rPr>
          <w:rFonts w:ascii="ヒラギノ角ゴシック W4" w:eastAsia="ヒラギノ角ゴシック W4" w:hAnsi="ヒラギノ角ゴシック W4"/>
          <w:sz w:val="24"/>
          <w:szCs w:val="24"/>
        </w:rPr>
      </w:pPr>
      <w:r w:rsidRPr="008952CA">
        <w:rPr>
          <w:rFonts w:ascii="ヒラギノ角ゴシック W4" w:eastAsia="ヒラギノ角ゴシック W4" w:hAnsi="ヒラギノ角ゴシック W4"/>
          <w:sz w:val="24"/>
          <w:szCs w:val="24"/>
        </w:rPr>
        <w:t>利用にあたり、以下をご確認ください</w:t>
      </w:r>
    </w:p>
    <w:p w14:paraId="5755F50D" w14:textId="77777777" w:rsidR="00912BE7" w:rsidRPr="008952CA" w:rsidRDefault="00F730EF">
      <w:pPr>
        <w:spacing w:line="276" w:lineRule="auto"/>
        <w:rPr>
          <w:rFonts w:ascii="ヒラギノ角ゴシック W4" w:eastAsia="ヒラギノ角ゴシック W4" w:hAnsi="ヒラギノ角ゴシック W4"/>
          <w:sz w:val="24"/>
          <w:szCs w:val="24"/>
        </w:rPr>
      </w:pPr>
      <w:r w:rsidRPr="008952CA">
        <w:rPr>
          <w:rFonts w:ascii="ヒラギノ角ゴシック W4" w:eastAsia="ヒラギノ角ゴシック W4" w:hAnsi="ヒラギノ角ゴシック W4"/>
          <w:sz w:val="24"/>
          <w:szCs w:val="24"/>
        </w:rPr>
        <w:t>・必ず事前に指導教員に相談し、緊急時に対応可能なことを確認してください</w:t>
      </w:r>
    </w:p>
    <w:p w14:paraId="17A6EA43" w14:textId="77777777" w:rsidR="00912BE7" w:rsidRPr="008952CA" w:rsidRDefault="00F730EF">
      <w:pPr>
        <w:spacing w:line="276" w:lineRule="auto"/>
        <w:rPr>
          <w:rFonts w:ascii="ヒラギノ角ゴシック W4" w:eastAsia="ヒラギノ角ゴシック W4" w:hAnsi="ヒラギノ角ゴシック W4"/>
          <w:sz w:val="24"/>
          <w:szCs w:val="24"/>
        </w:rPr>
      </w:pPr>
      <w:r w:rsidRPr="008952CA">
        <w:rPr>
          <w:rFonts w:ascii="ヒラギノ角ゴシック W4" w:eastAsia="ヒラギノ角ゴシック W4" w:hAnsi="ヒラギノ角ゴシック W4"/>
          <w:sz w:val="24"/>
          <w:szCs w:val="24"/>
        </w:rPr>
        <w:t>・センター職員は時間外における対応はいたしかねます</w:t>
      </w:r>
    </w:p>
    <w:p w14:paraId="7975CD73" w14:textId="1F91B42E" w:rsidR="00912BE7" w:rsidRPr="008952CA" w:rsidRDefault="00F730EF">
      <w:pPr>
        <w:spacing w:line="276" w:lineRule="auto"/>
        <w:rPr>
          <w:rFonts w:ascii="ヒラギノ角ゴシック W4" w:eastAsia="ヒラギノ角ゴシック W4" w:hAnsi="ヒラギノ角ゴシック W4"/>
          <w:sz w:val="24"/>
          <w:szCs w:val="24"/>
        </w:rPr>
      </w:pPr>
      <w:r w:rsidRPr="008952CA">
        <w:rPr>
          <w:rFonts w:ascii="ヒラギノ角ゴシック W4" w:eastAsia="ヒラギノ角ゴシック W4" w:hAnsi="ヒラギノ角ゴシック W4"/>
          <w:sz w:val="24"/>
          <w:szCs w:val="24"/>
        </w:rPr>
        <w:t>・機器の異常等、緊急時には</w:t>
      </w:r>
      <w:r w:rsidR="007019E0">
        <w:rPr>
          <w:rFonts w:ascii="ヒラギノ角ゴシック W4" w:eastAsia="ヒラギノ角ゴシック W4" w:hAnsi="ヒラギノ角ゴシック W4" w:hint="eastAsia"/>
          <w:sz w:val="24"/>
          <w:szCs w:val="24"/>
        </w:rPr>
        <w:t>直ちに</w:t>
      </w:r>
      <w:r w:rsidRPr="008952CA">
        <w:rPr>
          <w:rFonts w:ascii="ヒラギノ角ゴシック W4" w:eastAsia="ヒラギノ角ゴシック W4" w:hAnsi="ヒラギノ角ゴシック W4"/>
          <w:sz w:val="24"/>
          <w:szCs w:val="24"/>
        </w:rPr>
        <w:t>利用を中止し、指導教員へ報告してください</w:t>
      </w:r>
    </w:p>
    <w:p w14:paraId="3757AF10" w14:textId="77777777" w:rsidR="00912BE7" w:rsidRPr="008952CA" w:rsidRDefault="00F730EF">
      <w:pPr>
        <w:spacing w:line="276" w:lineRule="auto"/>
        <w:rPr>
          <w:rFonts w:ascii="ヒラギノ角ゴシック W4" w:eastAsia="ヒラギノ角ゴシック W4" w:hAnsi="ヒラギノ角ゴシック W4"/>
          <w:sz w:val="24"/>
          <w:szCs w:val="24"/>
        </w:rPr>
      </w:pPr>
      <w:r w:rsidRPr="008952CA">
        <w:rPr>
          <w:rFonts w:ascii="ヒラギノ角ゴシック W4" w:eastAsia="ヒラギノ角ゴシック W4" w:hAnsi="ヒラギノ角ゴシック W4"/>
          <w:sz w:val="24"/>
          <w:szCs w:val="24"/>
        </w:rPr>
        <w:t>・故意または重大な過失により機器を損傷したときは、その損害に相当する費用のすべて、または一部の弁償責任を負うものとします</w:t>
      </w:r>
    </w:p>
    <w:p w14:paraId="39E3BD13" w14:textId="77777777" w:rsidR="00912BE7" w:rsidRPr="008952CA" w:rsidRDefault="00912BE7">
      <w:pPr>
        <w:spacing w:line="276" w:lineRule="auto"/>
        <w:rPr>
          <w:rFonts w:ascii="ヒラギノ角ゴシック W4" w:eastAsia="ヒラギノ角ゴシック W4" w:hAnsi="ヒラギノ角ゴシック W4"/>
          <w:sz w:val="24"/>
          <w:szCs w:val="24"/>
        </w:rPr>
      </w:pPr>
    </w:p>
    <w:p w14:paraId="70D94795" w14:textId="67F7141F" w:rsidR="00912BE7" w:rsidRPr="008952CA" w:rsidRDefault="00912BE7">
      <w:pPr>
        <w:spacing w:line="276" w:lineRule="auto"/>
        <w:rPr>
          <w:rFonts w:ascii="ヒラギノ角ゴシック W4" w:eastAsia="ヒラギノ角ゴシック W4" w:hAnsi="ヒラギノ角ゴシック W4"/>
          <w:sz w:val="24"/>
          <w:szCs w:val="24"/>
        </w:rPr>
      </w:pPr>
    </w:p>
    <w:p w14:paraId="5A9C1C7C" w14:textId="77777777" w:rsidR="00912BE7" w:rsidRPr="008952CA" w:rsidRDefault="00912BE7">
      <w:pPr>
        <w:spacing w:line="276" w:lineRule="auto"/>
        <w:rPr>
          <w:rFonts w:ascii="ヒラギノ角ゴシック W4" w:eastAsia="ヒラギノ角ゴシック W4" w:hAnsi="ヒラギノ角ゴシック W4"/>
        </w:rPr>
      </w:pPr>
    </w:p>
    <w:p w14:paraId="31FD968B" w14:textId="77777777" w:rsidR="00912BE7" w:rsidRPr="008952CA" w:rsidRDefault="00912BE7">
      <w:pPr>
        <w:spacing w:line="276" w:lineRule="auto"/>
        <w:rPr>
          <w:rFonts w:ascii="ヒラギノ角ゴシック W4" w:eastAsia="ヒラギノ角ゴシック W4" w:hAnsi="ヒラギノ角ゴシック W4"/>
        </w:rPr>
      </w:pPr>
    </w:p>
    <w:p w14:paraId="68850FA3" w14:textId="77777777" w:rsidR="00912BE7" w:rsidRPr="008952CA" w:rsidRDefault="00912BE7">
      <w:pPr>
        <w:spacing w:line="276" w:lineRule="auto"/>
        <w:rPr>
          <w:rFonts w:ascii="ヒラギノ角ゴシック W4" w:eastAsia="ヒラギノ角ゴシック W4" w:hAnsi="ヒラギノ角ゴシック W4"/>
        </w:rPr>
      </w:pPr>
    </w:p>
    <w:sectPr w:rsidR="00912BE7" w:rsidRPr="008952CA">
      <w:headerReference w:type="default" r:id="rId8"/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0C716" w14:textId="77777777" w:rsidR="006F3A73" w:rsidRDefault="006F3A73">
      <w:r>
        <w:separator/>
      </w:r>
    </w:p>
  </w:endnote>
  <w:endnote w:type="continuationSeparator" w:id="0">
    <w:p w14:paraId="1AE0F8E5" w14:textId="77777777" w:rsidR="006F3A73" w:rsidRDefault="006F3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ヒラギノ角ゴシック W4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ヒラギノ丸ゴ Pro W4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B6D97" w14:textId="77777777" w:rsidR="006F3A73" w:rsidRDefault="006F3A73">
      <w:r>
        <w:separator/>
      </w:r>
    </w:p>
  </w:footnote>
  <w:footnote w:type="continuationSeparator" w:id="0">
    <w:p w14:paraId="4B1F9E8A" w14:textId="77777777" w:rsidR="006F3A73" w:rsidRDefault="006F3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CE257" w14:textId="77777777" w:rsidR="00912BE7" w:rsidRDefault="00F730E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  <w:r>
      <w:rPr>
        <w:rFonts w:eastAsia="游明朝"/>
        <w:color w:val="000000"/>
        <w:sz w:val="24"/>
        <w:szCs w:val="24"/>
      </w:rPr>
      <w:t>分析計測センター長 殿　　　　　　　　　　　　 　　　　　　年　　　　月　　　　日</w:t>
    </w:r>
  </w:p>
  <w:p w14:paraId="4EC3DD3A" w14:textId="77777777" w:rsidR="00912BE7" w:rsidRDefault="00912B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E47F1"/>
    <w:multiLevelType w:val="hybridMultilevel"/>
    <w:tmpl w:val="88862360"/>
    <w:lvl w:ilvl="0" w:tplc="AEA2318E">
      <w:numFmt w:val="bullet"/>
      <w:lvlText w:val="※"/>
      <w:lvlJc w:val="left"/>
      <w:pPr>
        <w:ind w:left="720" w:hanging="360"/>
      </w:pPr>
      <w:rPr>
        <w:rFonts w:ascii="ヒラギノ角ゴシック W4" w:eastAsia="ヒラギノ角ゴシック W4" w:hAnsi="ヒラギノ角ゴシック W4" w:cs="ヒラギノ丸ゴ Pro W4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bordersDoNotSurroundHeader/>
  <w:bordersDoNotSurroundFooter/>
  <w:proofState w:spelling="clean" w:grammar="dirty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BE7"/>
    <w:rsid w:val="004B3AB0"/>
    <w:rsid w:val="00636D8F"/>
    <w:rsid w:val="006B35F0"/>
    <w:rsid w:val="006F3A73"/>
    <w:rsid w:val="007019E0"/>
    <w:rsid w:val="008952CA"/>
    <w:rsid w:val="00912BE7"/>
    <w:rsid w:val="00962E97"/>
    <w:rsid w:val="00CC3F74"/>
    <w:rsid w:val="00CE0595"/>
    <w:rsid w:val="00D16EF6"/>
    <w:rsid w:val="00F7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655640"/>
  <w15:docId w15:val="{C45ED220-D06A-3E4D-ACB8-966710BE7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ＭＳ 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191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9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9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91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91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91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91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191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191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BD191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見出し 1 (文字)"/>
    <w:basedOn w:val="a0"/>
    <w:link w:val="1"/>
    <w:uiPriority w:val="9"/>
    <w:rsid w:val="00BD191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D191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D191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D19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D19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D19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D19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D19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D19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a4">
    <w:name w:val="表題 (文字)"/>
    <w:basedOn w:val="a0"/>
    <w:link w:val="a3"/>
    <w:uiPriority w:val="10"/>
    <w:rsid w:val="00BD19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pBdr>
        <w:top w:val="nil"/>
        <w:left w:val="nil"/>
        <w:bottom w:val="nil"/>
        <w:right w:val="nil"/>
        <w:between w:val="nil"/>
      </w:pBdr>
      <w:spacing w:after="160"/>
      <w:jc w:val="center"/>
    </w:pPr>
    <w:rPr>
      <w:rFonts w:ascii="游ゴシック Light" w:eastAsia="游ゴシック Light" w:hAnsi="游ゴシック Light" w:cs="游ゴシック Light"/>
      <w:color w:val="595959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D19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191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D19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191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D191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D19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D191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D191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D1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E750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E750F"/>
  </w:style>
  <w:style w:type="paragraph" w:styleId="ad">
    <w:name w:val="footer"/>
    <w:basedOn w:val="a"/>
    <w:link w:val="ae"/>
    <w:uiPriority w:val="99"/>
    <w:unhideWhenUsed/>
    <w:rsid w:val="007E750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E750F"/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ＭＳ ゴシック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ＭＳ 明朝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uryLkejZVefTXDeqpHmpMCpc0g==">CgMxLjA4AHIhMTBtdjlwVlFzYkd4VGRleXRGaFE4WExDQjBLM0loY3hI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analysis_0901</cp:lastModifiedBy>
  <cp:revision>2</cp:revision>
  <dcterms:created xsi:type="dcterms:W3CDTF">2025-06-02T06:26:00Z</dcterms:created>
  <dcterms:modified xsi:type="dcterms:W3CDTF">2025-06-02T06:26:00Z</dcterms:modified>
</cp:coreProperties>
</file>